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4549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99F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584A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84A53" w:rsidRPr="00584A53">
              <w:rPr>
                <w:b/>
                <w:sz w:val="24"/>
                <w:szCs w:val="24"/>
              </w:rPr>
              <w:t>plastyka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45499F" w:rsidRPr="00742916" w:rsidRDefault="0045499F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310DC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F4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FF4CC2" w:rsidRDefault="00FF4CC2" w:rsidP="00C275A2">
            <w:pPr>
              <w:rPr>
                <w:sz w:val="24"/>
                <w:szCs w:val="24"/>
              </w:rPr>
            </w:pPr>
            <w:r w:rsidRPr="00FF4CC2">
              <w:rPr>
                <w:sz w:val="24"/>
                <w:szCs w:val="24"/>
              </w:rPr>
              <w:t xml:space="preserve">mgr Iwona </w:t>
            </w:r>
            <w:proofErr w:type="spellStart"/>
            <w:r w:rsidRPr="00FF4CC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43BEF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wszechstronnego i harmonijnego rozwijania możliwości kreacyjn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>ych, inwencji twórczej,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pobudzania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swobodnego wypowiadania się przez środki wyrazu plastycznego.</w:t>
            </w:r>
          </w:p>
          <w:p w:rsidR="00043BEF" w:rsidRPr="0045499F" w:rsidRDefault="00043BEF" w:rsidP="00043B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Kształtowanie umiejętności organizowania warsztatu plastycznego.</w:t>
            </w:r>
          </w:p>
          <w:p w:rsidR="00154CA2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planowania i realizacji twórczej pracy integrującej zajęcia plastyczne z innym</w:t>
            </w:r>
            <w:r w:rsidR="00FF4CC2" w:rsidRPr="0045499F">
              <w:rPr>
                <w:rFonts w:ascii="Times New Roman" w:hAnsi="Times New Roman" w:cs="Times New Roman"/>
                <w:sz w:val="24"/>
                <w:szCs w:val="24"/>
              </w:rPr>
              <w:t>i formami edukacji artystycznej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studentów do podejmowania działań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plastycznej dzia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łalności 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wczesnym wspomaganiu rozwoju małego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aktywizacji twórczej ekspresji dzieci.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E77D9D"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E77D9D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apoznanie ze sposobami wspomagania rozwoju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działalności plastycznej.  </w:t>
            </w:r>
          </w:p>
          <w:p w:rsidR="00FF4CC2" w:rsidRPr="0045499F" w:rsidRDefault="00154CA2" w:rsidP="00560C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podstawowych</w:t>
            </w:r>
            <w:r w:rsidR="00560C50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wiadomości z zakresu sztuk plastycznych i arteterapii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26757" w:rsidRPr="0045499F" w:rsidRDefault="00560C50" w:rsidP="00FF4C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Nabycie </w:t>
            </w:r>
            <w:r w:rsidR="00154CA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pozwalających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dokonywanie trafnego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doboru metod, form pracy z dzieckiem i interpretację merytoryczną podstawowych haseł pracy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terapeutycznej z dzieckiem wymagającym wsparcia.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45499F" w:rsidRDefault="00043BEF" w:rsidP="00311FC1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Student </w:t>
            </w:r>
            <w:r w:rsidR="0051648B" w:rsidRPr="0045499F">
              <w:rPr>
                <w:sz w:val="24"/>
                <w:szCs w:val="24"/>
              </w:rPr>
              <w:t xml:space="preserve">ma podstawową wiedzę z zakresu pedagogiki i psychologii rozwojowej dziecka. </w:t>
            </w:r>
            <w:r w:rsidRPr="0045499F">
              <w:rPr>
                <w:sz w:val="24"/>
                <w:szCs w:val="24"/>
              </w:rPr>
              <w:t xml:space="preserve"> </w:t>
            </w:r>
            <w:r w:rsidR="00311FC1"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136A2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E136A2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E136A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136A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136A2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3C53B7" w:rsidP="003C53B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aktywnych metod</w:t>
            </w:r>
            <w:r w:rsidR="00746924">
              <w:rPr>
                <w:sz w:val="24"/>
                <w:szCs w:val="24"/>
              </w:rPr>
              <w:t xml:space="preserve">, </w:t>
            </w:r>
            <w:r w:rsidRPr="00DE198C">
              <w:rPr>
                <w:sz w:val="24"/>
                <w:szCs w:val="24"/>
              </w:rPr>
              <w:t xml:space="preserve">formy </w:t>
            </w:r>
            <w:r w:rsidR="00746924">
              <w:rPr>
                <w:sz w:val="24"/>
                <w:szCs w:val="24"/>
              </w:rPr>
              <w:t xml:space="preserve">i środków artystycznego wyrazu          w </w:t>
            </w:r>
            <w:r w:rsidRPr="00DE198C">
              <w:rPr>
                <w:sz w:val="24"/>
                <w:szCs w:val="24"/>
              </w:rPr>
              <w:t>pracy z dzieckiem</w:t>
            </w:r>
            <w:r w:rsidR="00746924">
              <w:rPr>
                <w:sz w:val="24"/>
                <w:szCs w:val="24"/>
              </w:rPr>
              <w:t xml:space="preserve"> wymagającym wspomagania</w:t>
            </w:r>
            <w:r w:rsidRPr="00DE198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746924" w:rsidP="0074692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C53B7">
              <w:rPr>
                <w:sz w:val="24"/>
                <w:szCs w:val="24"/>
              </w:rPr>
              <w:t>charakterystyki zasad</w:t>
            </w:r>
            <w:r w:rsidR="003C53B7" w:rsidRPr="00DE198C">
              <w:rPr>
                <w:sz w:val="24"/>
                <w:szCs w:val="24"/>
              </w:rPr>
              <w:t xml:space="preserve"> rozwijania aktywności, stymulowania motywacji dziecka, zaspokajania jego potrzeb, kształtowania nawyków i postaw </w:t>
            </w:r>
            <w:r>
              <w:rPr>
                <w:sz w:val="24"/>
                <w:szCs w:val="24"/>
              </w:rPr>
              <w:t xml:space="preserve">            </w:t>
            </w:r>
            <w:r w:rsidR="003C53B7" w:rsidRPr="00DE198C">
              <w:rPr>
                <w:sz w:val="24"/>
                <w:szCs w:val="24"/>
              </w:rPr>
              <w:t>w odniesieniu do poszczególnych rodzajów niepełnosprawności;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746924">
            <w:pPr>
              <w:rPr>
                <w:sz w:val="24"/>
                <w:szCs w:val="24"/>
              </w:rPr>
            </w:pPr>
            <w:r w:rsidRPr="00746924">
              <w:rPr>
                <w:sz w:val="24"/>
                <w:szCs w:val="24"/>
              </w:rPr>
              <w:t xml:space="preserve">- analizowania </w:t>
            </w:r>
            <w:r>
              <w:rPr>
                <w:sz w:val="24"/>
                <w:szCs w:val="24"/>
              </w:rPr>
              <w:t xml:space="preserve">podstaw </w:t>
            </w:r>
            <w:r w:rsidRPr="00746924">
              <w:rPr>
                <w:sz w:val="24"/>
                <w:szCs w:val="24"/>
              </w:rPr>
              <w:t xml:space="preserve">metod </w:t>
            </w:r>
            <w:r>
              <w:rPr>
                <w:sz w:val="24"/>
                <w:szCs w:val="24"/>
              </w:rPr>
              <w:t xml:space="preserve">wykorzystywanych </w:t>
            </w:r>
            <w:r w:rsidRPr="00746924">
              <w:rPr>
                <w:sz w:val="24"/>
                <w:szCs w:val="24"/>
              </w:rPr>
              <w:t>we wczesnym wspomaganiu rozwoju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51A9F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1A9F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1A9F" w:rsidRPr="00DE198C" w:rsidRDefault="00151A9F" w:rsidP="0015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animować </w:t>
            </w:r>
            <w:r w:rsidRPr="00DE198C">
              <w:rPr>
                <w:sz w:val="24"/>
                <w:szCs w:val="24"/>
              </w:rPr>
              <w:t>prace nad rozwojem uczestników, wspiera</w:t>
            </w:r>
            <w:r w:rsidR="00AD6039">
              <w:rPr>
                <w:sz w:val="24"/>
                <w:szCs w:val="24"/>
              </w:rPr>
              <w:t>ć</w:t>
            </w:r>
            <w:r w:rsidRPr="00DE198C">
              <w:rPr>
                <w:sz w:val="24"/>
                <w:szCs w:val="24"/>
              </w:rPr>
              <w:t xml:space="preserve"> ich </w:t>
            </w:r>
          </w:p>
          <w:p w:rsidR="00151A9F" w:rsidRDefault="00151A9F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samodzielność</w:t>
            </w:r>
            <w:r w:rsidRPr="00DE198C">
              <w:rPr>
                <w:sz w:val="24"/>
                <w:szCs w:val="24"/>
              </w:rPr>
              <w:t xml:space="preserve">, </w:t>
            </w:r>
            <w:r w:rsidR="00AD6039">
              <w:rPr>
                <w:sz w:val="24"/>
                <w:szCs w:val="24"/>
              </w:rPr>
              <w:t xml:space="preserve">inspirować </w:t>
            </w:r>
            <w:r w:rsidRPr="00DE198C">
              <w:rPr>
                <w:sz w:val="24"/>
                <w:szCs w:val="24"/>
              </w:rPr>
              <w:t>do działania</w:t>
            </w:r>
            <w:r>
              <w:rPr>
                <w:sz w:val="24"/>
                <w:szCs w:val="24"/>
              </w:rPr>
              <w:t>;</w:t>
            </w:r>
            <w:r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04</w:t>
            </w: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151A9F">
              <w:rPr>
                <w:sz w:val="24"/>
                <w:szCs w:val="24"/>
              </w:rPr>
              <w:t>stosować</w:t>
            </w:r>
            <w:r w:rsidR="00F741C7" w:rsidRPr="00DE198C">
              <w:rPr>
                <w:sz w:val="24"/>
                <w:szCs w:val="24"/>
              </w:rPr>
              <w:t xml:space="preserve"> form</w:t>
            </w:r>
            <w:r w:rsidRPr="00151A9F"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>, metod</w:t>
            </w:r>
            <w:r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 xml:space="preserve"> w zakresie wczesnego wspomagania rozwoju, wzbogaca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działania o własne pomysły i środki dydakty</w:t>
            </w:r>
            <w:r w:rsidR="00AD6039">
              <w:rPr>
                <w:sz w:val="24"/>
                <w:szCs w:val="24"/>
              </w:rPr>
              <w:t>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09</w:t>
            </w:r>
          </w:p>
          <w:p w:rsidR="005E5B1B" w:rsidRPr="004D1F75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10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4D1F75" w:rsidRDefault="00AD6039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741C7" w:rsidRPr="00AD6039">
              <w:rPr>
                <w:sz w:val="24"/>
                <w:szCs w:val="24"/>
              </w:rPr>
              <w:t xml:space="preserve">wykorzystać i </w:t>
            </w:r>
            <w:r w:rsidR="00F741C7" w:rsidRPr="00DE198C">
              <w:rPr>
                <w:sz w:val="24"/>
                <w:szCs w:val="24"/>
              </w:rPr>
              <w:t xml:space="preserve">integrować zdobytą wiedzę z różnych dyscyplin powiązanych </w:t>
            </w:r>
            <w:r>
              <w:rPr>
                <w:sz w:val="24"/>
                <w:szCs w:val="24"/>
              </w:rPr>
              <w:t xml:space="preserve">z pedagogiką </w:t>
            </w:r>
            <w:r w:rsidR="00F741C7" w:rsidRPr="00AD6039">
              <w:rPr>
                <w:sz w:val="24"/>
                <w:szCs w:val="24"/>
              </w:rPr>
              <w:t xml:space="preserve"> w </w:t>
            </w:r>
            <w:r w:rsidR="00F741C7" w:rsidRPr="00DE198C">
              <w:rPr>
                <w:sz w:val="24"/>
                <w:szCs w:val="24"/>
              </w:rPr>
              <w:t xml:space="preserve">celu oceny potrzeb </w:t>
            </w:r>
            <w:r>
              <w:rPr>
                <w:sz w:val="24"/>
                <w:szCs w:val="24"/>
              </w:rPr>
              <w:t>i możliwości dziecka</w:t>
            </w:r>
            <w:r w:rsidR="00F741C7" w:rsidRPr="00DE198C">
              <w:rPr>
                <w:sz w:val="24"/>
                <w:szCs w:val="24"/>
              </w:rPr>
              <w:t>, dogłębnie ana</w:t>
            </w:r>
            <w:r>
              <w:rPr>
                <w:sz w:val="24"/>
                <w:szCs w:val="24"/>
              </w:rPr>
              <w:t>lizować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każdą</w:t>
            </w:r>
            <w:r w:rsidR="00F741C7" w:rsidRPr="00DE198C">
              <w:rPr>
                <w:sz w:val="24"/>
                <w:szCs w:val="24"/>
              </w:rPr>
              <w:t xml:space="preserve"> sytuacje, wyciąga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4D1F75" w:rsidRDefault="005E5B1B" w:rsidP="00EB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926757" w:rsidRPr="004D1F7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5B1B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5B1B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DE198C" w:rsidRDefault="005E5B1B" w:rsidP="004D1F75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F16C6">
              <w:rPr>
                <w:sz w:val="24"/>
                <w:szCs w:val="24"/>
              </w:rPr>
              <w:t>różnicuje istotę działań w zakresie wczesnego wspomagania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5B1B" w:rsidRPr="00DE198C" w:rsidRDefault="005E5B1B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5E5B1B" w:rsidRDefault="005E5B1B" w:rsidP="004D1F75">
            <w:pPr>
              <w:rPr>
                <w:sz w:val="24"/>
                <w:szCs w:val="24"/>
              </w:rPr>
            </w:pPr>
            <w:r w:rsidRPr="005E5B1B">
              <w:rPr>
                <w:sz w:val="24"/>
                <w:szCs w:val="24"/>
              </w:rPr>
              <w:t>- a</w:t>
            </w:r>
            <w:r w:rsidR="004D1F75" w:rsidRPr="00DE198C">
              <w:rPr>
                <w:sz w:val="24"/>
                <w:szCs w:val="24"/>
              </w:rPr>
              <w:t>ngażuje się w działania na rzecz wczesnego wspomagania rozwoju</w:t>
            </w:r>
            <w:r>
              <w:rPr>
                <w:sz w:val="24"/>
                <w:szCs w:val="24"/>
              </w:rPr>
              <w:t>;</w:t>
            </w:r>
            <w:r w:rsidR="004D1F75"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4D1F75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E77D9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C6E80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Cele, zakres, funkcje wczesnego wspomagania rozwoju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D9D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asady rozwijania aktywności, stymulowania motywacji dziecka, zaspokajania jego potrzeb, kształtowania nawyków i postaw w odniesieniu do poszczególnych rodzajów niepełnosprawności.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1BF8" w:rsidRDefault="00E77D9D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ulacja plastycznych oddziaływań w procesie wspomagania małego dziecka połączona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 innymi dziedzinami działalności artystycznej.</w:t>
            </w:r>
          </w:p>
          <w:p w:rsidR="00CB3B98" w:rsidRPr="00F71BF8" w:rsidRDefault="00EC6E80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BF8">
              <w:rPr>
                <w:rFonts w:ascii="Times New Roman" w:hAnsi="Times New Roman" w:cs="Times New Roman"/>
                <w:sz w:val="24"/>
                <w:szCs w:val="24"/>
              </w:rPr>
              <w:t>Poznanie metod pobudzania i rozwijania umiejętności wypowiadania się za pomocą środków wyrazu plastycznego przez dzieci</w:t>
            </w:r>
            <w:r w:rsidR="00080A6B" w:rsidRPr="00F71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B98" w:rsidRPr="00CB3B98" w:rsidRDefault="00CB3B98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Rozwój form plastycznej działalności małego dziecka.</w:t>
            </w:r>
          </w:p>
          <w:p w:rsidR="00EC6E80" w:rsidRPr="00311FC1" w:rsidRDefault="00EC6E80" w:rsidP="00311FC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Kształtowanie umiejętności w zakresie kreowania obrazu i kształtu oraz kon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>struowania zabaw.</w:t>
            </w:r>
          </w:p>
          <w:p w:rsidR="00CB3B98" w:rsidRPr="00CB3B98" w:rsidRDefault="00EC6E80" w:rsidP="00CB3B9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Techniki plastyczne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rozwijania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obrazu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 Poszukiwanie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twórczych inspiracji tematycznych wykorzystywanych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w procesie edukacyjnym.</w:t>
            </w:r>
          </w:p>
          <w:p w:rsidR="00F741C7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F741C7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wykorzystywane we wczesnym wspomaganiu rozwoju: </w:t>
            </w:r>
          </w:p>
          <w:p w:rsidR="00F741C7" w:rsidRPr="00223722" w:rsidRDefault="00F741C7" w:rsidP="0022372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-Kinezjologia edukacyjna-Metoda Glena Domana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-Integracja sensoryczna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-Metoda Ruchu Rozwijającego W.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-Metoda M.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Knillów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="0045499F">
              <w:rPr>
                <w:rFonts w:ascii="Times New Roman" w:hAnsi="Times New Roman" w:cs="Times New Roman"/>
                <w:sz w:val="24"/>
                <w:szCs w:val="24"/>
              </w:rPr>
              <w:t>-Sala Doświadczania Świat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B3B98" w:rsidRDefault="00560C5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Rozpoznawanie i tworzenie różnych typów przekazów wizualnych. </w:t>
            </w:r>
          </w:p>
          <w:p w:rsidR="00926757" w:rsidRPr="00311FC1" w:rsidRDefault="00CB3B98" w:rsidP="00F741C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</w:rPr>
              <w:t xml:space="preserve"> O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>rganizacja i realizacja</w:t>
            </w:r>
            <w:r w:rsidR="00311FC1">
              <w:rPr>
                <w:rFonts w:ascii="Times New Roman" w:hAnsi="Times New Roman" w:cs="Times New Roman"/>
                <w:sz w:val="24"/>
                <w:szCs w:val="24"/>
              </w:rPr>
              <w:t xml:space="preserve"> plastyczna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procesu wspomagania małego dziecka</w:t>
            </w:r>
            <w:r w:rsidR="00EC6E80"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080A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41C7" w:rsidRPr="0020653C" w:rsidRDefault="0020653C" w:rsidP="0020653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Brzezińska A. I.(pod red.) Droga do samodzielności. Jak wspomagać rozwój dzieci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i młodzieży z ograniczeniami sprawności,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Gdańskie Wydawnictwo </w:t>
            </w:r>
            <w:proofErr w:type="spellStart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Psychologiczne,Gdańsk</w:t>
            </w:r>
            <w:proofErr w:type="spellEnd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080A6B" w:rsidRPr="00080A6B" w:rsidRDefault="00FD0BAC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Efektywność metody </w:t>
            </w:r>
            <w:r w:rsidR="00BE0497">
              <w:rPr>
                <w:rFonts w:ascii="Times New Roman" w:hAnsi="Times New Roman" w:cs="Times New Roman"/>
                <w:sz w:val="24"/>
                <w:szCs w:val="24"/>
              </w:rPr>
              <w:t xml:space="preserve">Weroniki </w:t>
            </w:r>
            <w:proofErr w:type="spellStart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. Gdańsk 2003</w:t>
            </w:r>
          </w:p>
          <w:p w:rsidR="00FD0BAC" w:rsidRPr="00080A6B" w:rsidRDefault="00BE0497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H., </w:t>
            </w:r>
            <w:r w:rsidR="00FD0BAC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Zajęcia korekcyjno – kompensacyjne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w szkole. Warszawa 1998</w:t>
            </w:r>
          </w:p>
          <w:p w:rsidR="0020653C" w:rsidRDefault="00FD0BA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Garda-Łukaszewska 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J., </w:t>
            </w:r>
            <w:proofErr w:type="spellStart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Szperkowski</w:t>
            </w:r>
            <w:proofErr w:type="spellEnd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Współtworzenie – zajęcia plastyczne z osobami upośle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dzonymi umysłowo. Warszawa 1997</w:t>
            </w:r>
          </w:p>
          <w:p w:rsidR="0020653C" w:rsidRPr="0020653C" w:rsidRDefault="00BE0497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Piszczek M.,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Terapia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AC" w:rsidRPr="0020653C">
              <w:rPr>
                <w:rFonts w:ascii="Times New Roman" w:hAnsi="Times New Roman" w:cs="Times New Roman"/>
                <w:sz w:val="24"/>
                <w:szCs w:val="24"/>
              </w:rPr>
              <w:t>zabawą, terapia przez sztukę.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Warszawa 1997      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Twórczość plastyczna dziecka w wieku przedszkolnym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Wydawnictwo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Warszawa 1976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Twórcza aktywność dziecka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Trans Humana, Białystok 2003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O czym mówią rysunki dzieci, dostrzeganie                  i rozumienie ich znaków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20653C">
              <w:rPr>
                <w:i/>
                <w:iCs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ydawnictwo Jedność, Kielce 2001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Dzieci lubią rysować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Wydawnictwo Nasza K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sięgarnia Warszawa 1986.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sz w:val="24"/>
                <w:szCs w:val="24"/>
              </w:rPr>
              <w:t>Sienkiewicz-Wilowska</w:t>
            </w:r>
            <w:proofErr w:type="spellEnd"/>
            <w:r w:rsidRPr="0020653C">
              <w:rPr>
                <w:sz w:val="24"/>
                <w:szCs w:val="24"/>
              </w:rPr>
              <w:t xml:space="preserve"> J. A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Dziecko rysuje, maluje, rzeźbi</w:t>
            </w:r>
            <w:r w:rsidRPr="0020653C">
              <w:rPr>
                <w:sz w:val="24"/>
                <w:szCs w:val="24"/>
              </w:rPr>
              <w:t>, Wydawnictwo GWP Gdańsk 2011</w:t>
            </w:r>
          </w:p>
          <w:p w:rsidR="00FD0BA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Michchejda</w:t>
            </w:r>
            <w:proofErr w:type="spellEnd"/>
            <w:r w:rsidRPr="0020653C">
              <w:rPr>
                <w:sz w:val="24"/>
                <w:szCs w:val="24"/>
              </w:rPr>
              <w:t xml:space="preserve"> - Kowalska K.,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"O dziecięcej wyobraźni plastycznej", Wydawnictwa Szkolne i Pedagogiczne, Warszawa 1987 </w:t>
            </w:r>
            <w:r w:rsidRPr="0020653C">
              <w:rPr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0A6B" w:rsidRPr="00080A6B" w:rsidRDefault="00F741C7" w:rsidP="00080A6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E.M. , Jak krok po kroku wprowadzać dzieci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o specjalnych potrzebach edukacyjnych w świat zabawy i nauki, Oficyna Wydawnicza Impuls Kraków 2009</w:t>
            </w:r>
          </w:p>
          <w:p w:rsidR="00BE0497" w:rsidRDefault="00F741C7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Charbicka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M.,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Raszewska M., Zaburzenia integracji sensorycznej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u dzieci autystycznych Centrum Metodyczne Pomocy Psychologiczno-Pedagogicznej, Warszawa 2007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497" w:rsidRPr="00BE0497" w:rsidRDefault="00080A6B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 B.: Zarys terapii dziecka. WSP, Bydgoszcz 199</w:t>
            </w:r>
          </w:p>
          <w:p w:rsidR="0020653C" w:rsidRDefault="00BE0497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Kida J.,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 xml:space="preserve">Sztuka a świat dziecka. </w:t>
            </w:r>
            <w:proofErr w:type="spellStart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, Rzeszów 1996 CMPPP MEN, Warszawa 1997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Kaczmarek B.B., Wspomaganie rozwoju dzieci z zespołem Downa – teoria i praktyka. Kraków 2008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sz w:val="24"/>
                <w:szCs w:val="24"/>
              </w:rPr>
              <w:t xml:space="preserve">Szuman S.,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Sztuka dziecka, Wydawnictwa Szkolne i Pedagogiczne, Warszawa 1990 </w:t>
            </w:r>
          </w:p>
          <w:p w:rsidR="0020653C" w:rsidRPr="00BE0497" w:rsidRDefault="0020653C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Lovenfeld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V., </w:t>
            </w: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W. L., Twórczość a rozwój umysłowy dziecka, Warszawa 1977    </w:t>
            </w:r>
          </w:p>
        </w:tc>
      </w:tr>
      <w:tr w:rsidR="00926757" w:rsidRPr="0045499F" w:rsidTr="00C275A2">
        <w:tc>
          <w:tcPr>
            <w:tcW w:w="2660" w:type="dxa"/>
          </w:tcPr>
          <w:p w:rsidR="00926757" w:rsidRPr="0045499F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PODAJĄCE – mini wykład, prezentacje, objaśnienia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EKSPONUJĄCE - filmy- </w:t>
            </w:r>
            <w:proofErr w:type="spellStart"/>
            <w:r w:rsidRPr="0045499F">
              <w:rPr>
                <w:sz w:val="24"/>
                <w:szCs w:val="24"/>
              </w:rPr>
              <w:t>mikronauczanie</w:t>
            </w:r>
            <w:proofErr w:type="spellEnd"/>
            <w:r w:rsidRPr="0045499F">
              <w:rPr>
                <w:sz w:val="24"/>
                <w:szCs w:val="24"/>
              </w:rPr>
              <w:t>, reprodukcje, plansze dydaktyczne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PRAKTYCZNE - ćwiczenia oparte na działalności warsztatowej, ćwiczenia interaktywne, zajęcia symulacyjne</w:t>
            </w:r>
          </w:p>
          <w:p w:rsidR="00926757" w:rsidRPr="0045499F" w:rsidRDefault="00BE0497" w:rsidP="0038702B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5499F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E136A2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136A2" w:rsidRDefault="00926757" w:rsidP="00C275A2">
            <w:pPr>
              <w:jc w:val="center"/>
              <w:rPr>
                <w:sz w:val="22"/>
                <w:szCs w:val="22"/>
              </w:rPr>
            </w:pPr>
            <w:r w:rsidRPr="00E136A2">
              <w:rPr>
                <w:sz w:val="22"/>
                <w:szCs w:val="22"/>
              </w:rPr>
              <w:t xml:space="preserve">Nr efektu </w:t>
            </w:r>
            <w:r w:rsidR="00E136A2" w:rsidRPr="00E136A2">
              <w:rPr>
                <w:sz w:val="22"/>
                <w:szCs w:val="22"/>
              </w:rPr>
              <w:t>kształcenia</w:t>
            </w:r>
            <w:r w:rsidRPr="00E136A2">
              <w:rPr>
                <w:sz w:val="22"/>
                <w:szCs w:val="22"/>
              </w:rPr>
              <w:t>/grupy efektów</w:t>
            </w:r>
            <w:r w:rsidRPr="00E136A2">
              <w:rPr>
                <w:sz w:val="22"/>
                <w:szCs w:val="22"/>
              </w:rPr>
              <w:br/>
            </w:r>
          </w:p>
        </w:tc>
      </w:tr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01,02,03, 04,05, 06, 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A930CA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formująca: praca w grupach – dyskusje, burza mózgów,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EB0240" w:rsidRPr="0045499F">
              <w:rPr>
                <w:sz w:val="24"/>
                <w:szCs w:val="24"/>
              </w:rPr>
              <w:t>02,</w:t>
            </w:r>
            <w:r>
              <w:rPr>
                <w:sz w:val="24"/>
                <w:szCs w:val="24"/>
              </w:rPr>
              <w:t xml:space="preserve"> 03, 05, 06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Ocena podsumowująca: 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B0240" w:rsidRPr="0045499F">
              <w:rPr>
                <w:sz w:val="24"/>
                <w:szCs w:val="24"/>
              </w:rPr>
              <w:t>05,</w:t>
            </w:r>
            <w:r w:rsidR="00F71BF8" w:rsidRPr="004549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07,08</w:t>
            </w:r>
          </w:p>
        </w:tc>
      </w:tr>
      <w:tr w:rsidR="00926757" w:rsidRPr="0045499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0497" w:rsidRPr="0045499F" w:rsidRDefault="0067559A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Zaliczenie</w:t>
            </w:r>
          </w:p>
          <w:p w:rsid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</w:t>
            </w:r>
            <w:r w:rsidR="00A930CA" w:rsidRPr="0045499F">
              <w:rPr>
                <w:sz w:val="24"/>
                <w:szCs w:val="24"/>
              </w:rPr>
              <w:t xml:space="preserve">obecność i aktywność </w:t>
            </w:r>
            <w:r w:rsidRPr="0045499F">
              <w:rPr>
                <w:sz w:val="24"/>
                <w:szCs w:val="24"/>
              </w:rPr>
              <w:t xml:space="preserve">na zajęciach – dopuszczalna 1 nieobecność, </w:t>
            </w:r>
          </w:p>
          <w:p w:rsidR="00A930CA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-</w:t>
            </w:r>
            <w:r w:rsidR="00A930CA" w:rsidRPr="0045499F">
              <w:rPr>
                <w:sz w:val="24"/>
                <w:szCs w:val="24"/>
              </w:rPr>
              <w:t xml:space="preserve"> </w:t>
            </w:r>
            <w:r w:rsidRPr="0045499F">
              <w:rPr>
                <w:sz w:val="24"/>
                <w:szCs w:val="24"/>
              </w:rPr>
              <w:t xml:space="preserve">przygotowanie do ćwiczeń (pomoce, przybory, narzędzia)   </w:t>
            </w:r>
          </w:p>
          <w:p w:rsidR="00F741C7" w:rsidRPr="0045499F" w:rsidRDefault="00A930CA" w:rsidP="00661D24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zapoznanie </w:t>
            </w:r>
            <w:r w:rsidR="00661D24" w:rsidRPr="0045499F">
              <w:rPr>
                <w:sz w:val="24"/>
                <w:szCs w:val="24"/>
              </w:rPr>
              <w:t xml:space="preserve">z </w:t>
            </w:r>
            <w:r w:rsidRPr="0045499F">
              <w:rPr>
                <w:sz w:val="24"/>
                <w:szCs w:val="24"/>
              </w:rPr>
              <w:t>podstawową i uzupełniającą literaturą przedmiotu – 25%</w:t>
            </w:r>
            <w:r w:rsidR="00BE0497" w:rsidRPr="0045499F">
              <w:rPr>
                <w:sz w:val="24"/>
                <w:szCs w:val="24"/>
              </w:rPr>
              <w:t xml:space="preserve">                                                                                        - przygotowanie prezentacji multimedialnej do</w:t>
            </w:r>
            <w:r w:rsidRPr="0045499F">
              <w:rPr>
                <w:sz w:val="24"/>
                <w:szCs w:val="24"/>
              </w:rPr>
              <w:t xml:space="preserve"> projektu zajęć</w:t>
            </w:r>
            <w:r w:rsidR="00F71BF8" w:rsidRPr="0045499F">
              <w:rPr>
                <w:sz w:val="24"/>
                <w:szCs w:val="24"/>
              </w:rPr>
              <w:t xml:space="preserve">, </w:t>
            </w:r>
            <w:r w:rsidR="00BE0497" w:rsidRPr="0045499F">
              <w:rPr>
                <w:sz w:val="24"/>
                <w:szCs w:val="24"/>
              </w:rPr>
              <w:t xml:space="preserve"> realizacja</w:t>
            </w:r>
            <w:r w:rsidR="00F71BF8" w:rsidRPr="0045499F">
              <w:rPr>
                <w:sz w:val="24"/>
                <w:szCs w:val="24"/>
              </w:rPr>
              <w:t xml:space="preserve"> scenariusza </w:t>
            </w:r>
            <w:r w:rsidR="00661D24" w:rsidRPr="0045499F">
              <w:rPr>
                <w:sz w:val="24"/>
                <w:szCs w:val="24"/>
              </w:rPr>
              <w:t>– 25</w:t>
            </w:r>
            <w:r w:rsidR="00BE0497" w:rsidRPr="0045499F">
              <w:rPr>
                <w:sz w:val="24"/>
                <w:szCs w:val="24"/>
              </w:rPr>
              <w:t xml:space="preserve">%                                                                                    </w:t>
            </w:r>
            <w:r w:rsidRPr="0045499F">
              <w:rPr>
                <w:sz w:val="24"/>
                <w:szCs w:val="24"/>
              </w:rPr>
              <w:t xml:space="preserve"> </w:t>
            </w:r>
            <w:r w:rsidR="00BE0497" w:rsidRPr="0045499F">
              <w:rPr>
                <w:sz w:val="24"/>
                <w:szCs w:val="24"/>
              </w:rPr>
              <w:t xml:space="preserve">        </w:t>
            </w:r>
            <w:r w:rsidRPr="0045499F">
              <w:rPr>
                <w:sz w:val="24"/>
                <w:szCs w:val="24"/>
              </w:rPr>
              <w:t xml:space="preserve">                   </w:t>
            </w:r>
            <w:r w:rsidR="00661D24" w:rsidRPr="0045499F">
              <w:rPr>
                <w:sz w:val="24"/>
                <w:szCs w:val="24"/>
              </w:rPr>
              <w:t xml:space="preserve">- </w:t>
            </w:r>
            <w:r w:rsidR="00560C50" w:rsidRPr="0045499F">
              <w:rPr>
                <w:sz w:val="24"/>
                <w:szCs w:val="24"/>
              </w:rPr>
              <w:t>gromadzenie</w:t>
            </w:r>
            <w:r w:rsidRPr="0045499F">
              <w:rPr>
                <w:sz w:val="24"/>
                <w:szCs w:val="24"/>
              </w:rPr>
              <w:t xml:space="preserve"> </w:t>
            </w:r>
            <w:r w:rsidR="00560C50" w:rsidRPr="0045499F">
              <w:rPr>
                <w:sz w:val="24"/>
                <w:szCs w:val="24"/>
              </w:rPr>
              <w:t>pomocy do zaję</w:t>
            </w:r>
            <w:r w:rsidR="00661D24" w:rsidRPr="0045499F">
              <w:rPr>
                <w:sz w:val="24"/>
                <w:szCs w:val="24"/>
              </w:rPr>
              <w:t xml:space="preserve">ć plastycznych, prace ćwiczeniowe,  zadanie projektowe –50% </w:t>
            </w:r>
            <w:r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45744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611083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26757">
              <w:rPr>
                <w:b/>
                <w:sz w:val="24"/>
                <w:szCs w:val="24"/>
              </w:rPr>
              <w:t>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61B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11083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E136A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8D15A2"/>
    <w:multiLevelType w:val="hybridMultilevel"/>
    <w:tmpl w:val="311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D70305"/>
    <w:multiLevelType w:val="hybridMultilevel"/>
    <w:tmpl w:val="EA0A0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741"/>
    <w:multiLevelType w:val="hybridMultilevel"/>
    <w:tmpl w:val="C76CF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BEF"/>
    <w:rsid w:val="00080A6B"/>
    <w:rsid w:val="00086412"/>
    <w:rsid w:val="000877D1"/>
    <w:rsid w:val="000C416A"/>
    <w:rsid w:val="000D2E2A"/>
    <w:rsid w:val="000E2293"/>
    <w:rsid w:val="00117AFC"/>
    <w:rsid w:val="00127C9B"/>
    <w:rsid w:val="00133CFC"/>
    <w:rsid w:val="00151A9F"/>
    <w:rsid w:val="00154CA2"/>
    <w:rsid w:val="0020653C"/>
    <w:rsid w:val="00223722"/>
    <w:rsid w:val="00266E26"/>
    <w:rsid w:val="00292893"/>
    <w:rsid w:val="002A0B34"/>
    <w:rsid w:val="0030252D"/>
    <w:rsid w:val="00311FC1"/>
    <w:rsid w:val="0036712B"/>
    <w:rsid w:val="003713ED"/>
    <w:rsid w:val="0038702B"/>
    <w:rsid w:val="003B340F"/>
    <w:rsid w:val="003C53B7"/>
    <w:rsid w:val="003D737D"/>
    <w:rsid w:val="003F0797"/>
    <w:rsid w:val="004341BC"/>
    <w:rsid w:val="0045499F"/>
    <w:rsid w:val="00457447"/>
    <w:rsid w:val="004B4A7C"/>
    <w:rsid w:val="004C061C"/>
    <w:rsid w:val="004D1F75"/>
    <w:rsid w:val="004E6163"/>
    <w:rsid w:val="0051648B"/>
    <w:rsid w:val="00534D91"/>
    <w:rsid w:val="00560C50"/>
    <w:rsid w:val="00561B8B"/>
    <w:rsid w:val="00584A53"/>
    <w:rsid w:val="005E11BC"/>
    <w:rsid w:val="005E5B1B"/>
    <w:rsid w:val="00611083"/>
    <w:rsid w:val="00661D24"/>
    <w:rsid w:val="0067559A"/>
    <w:rsid w:val="006C7DB2"/>
    <w:rsid w:val="00746924"/>
    <w:rsid w:val="007C0352"/>
    <w:rsid w:val="00900650"/>
    <w:rsid w:val="00926757"/>
    <w:rsid w:val="009336D8"/>
    <w:rsid w:val="0094566C"/>
    <w:rsid w:val="00964522"/>
    <w:rsid w:val="00993744"/>
    <w:rsid w:val="009B1E54"/>
    <w:rsid w:val="009D1301"/>
    <w:rsid w:val="00A82DF8"/>
    <w:rsid w:val="00A930CA"/>
    <w:rsid w:val="00AD6039"/>
    <w:rsid w:val="00AE5499"/>
    <w:rsid w:val="00B346B8"/>
    <w:rsid w:val="00B366AD"/>
    <w:rsid w:val="00B76E2B"/>
    <w:rsid w:val="00BA5CDF"/>
    <w:rsid w:val="00BE0497"/>
    <w:rsid w:val="00C94F3E"/>
    <w:rsid w:val="00CA7366"/>
    <w:rsid w:val="00CB3B98"/>
    <w:rsid w:val="00CF3D2D"/>
    <w:rsid w:val="00CF4B98"/>
    <w:rsid w:val="00D20985"/>
    <w:rsid w:val="00D514B1"/>
    <w:rsid w:val="00D52D5E"/>
    <w:rsid w:val="00D62D5D"/>
    <w:rsid w:val="00D828D1"/>
    <w:rsid w:val="00DC7FE5"/>
    <w:rsid w:val="00E136A2"/>
    <w:rsid w:val="00E310DC"/>
    <w:rsid w:val="00E77D9D"/>
    <w:rsid w:val="00E9751C"/>
    <w:rsid w:val="00EA2BC5"/>
    <w:rsid w:val="00EA6FE9"/>
    <w:rsid w:val="00EB0240"/>
    <w:rsid w:val="00EC6E80"/>
    <w:rsid w:val="00F3074D"/>
    <w:rsid w:val="00F357A7"/>
    <w:rsid w:val="00F71BF8"/>
    <w:rsid w:val="00F71DDA"/>
    <w:rsid w:val="00F741C7"/>
    <w:rsid w:val="00F81239"/>
    <w:rsid w:val="00F84666"/>
    <w:rsid w:val="00FD0BAC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5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3BE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53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5A36C8-68B3-4842-9662-39DDF9DDC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1295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2018-12-12T17:21:00Z</dcterms:created>
  <dcterms:modified xsi:type="dcterms:W3CDTF">2019-03-02T17:44:00Z</dcterms:modified>
</cp:coreProperties>
</file>